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8"/>
        </w:rPr>
      </w:pP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8"/>
        </w:rPr>
      </w:pP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8"/>
        </w:rPr>
      </w:pP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8"/>
        </w:rPr>
      </w:pP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8"/>
        </w:rPr>
      </w:pP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8"/>
        </w:rPr>
      </w:pPr>
    </w:p>
    <w:p w:rsidR="00A82B57" w:rsidRPr="00692A62" w:rsidRDefault="003E4AF2" w:rsidP="005E6D4C">
      <w:pPr>
        <w:tabs>
          <w:tab w:val="left" w:pos="4111"/>
        </w:tabs>
        <w:ind w:left="567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TELEPERIODISMO EN LA ERA DIGITAL.</w:t>
      </w: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0"/>
        </w:rPr>
      </w:pP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0"/>
        </w:rPr>
      </w:pPr>
      <w:r w:rsidRPr="00692A62">
        <w:rPr>
          <w:rFonts w:ascii="Times New Roman" w:hAnsi="Times New Roman"/>
          <w:b/>
          <w:sz w:val="40"/>
        </w:rPr>
        <w:t>JOSÉ MARÍA CASTILLO</w:t>
      </w: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0"/>
        </w:rPr>
      </w:pP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0"/>
        </w:rPr>
      </w:pP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0"/>
        </w:rPr>
      </w:pP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0"/>
        </w:rPr>
      </w:pP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0"/>
        </w:rPr>
      </w:pP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0"/>
        </w:rPr>
      </w:pP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0"/>
        </w:rPr>
      </w:pP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0"/>
        </w:rPr>
      </w:pPr>
    </w:p>
    <w:p w:rsidR="00A82B57" w:rsidRPr="00692A62" w:rsidRDefault="00B87D85" w:rsidP="005E6D4C">
      <w:pPr>
        <w:tabs>
          <w:tab w:val="left" w:pos="4111"/>
        </w:tabs>
        <w:ind w:left="567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IORTV</w:t>
      </w:r>
    </w:p>
    <w:p w:rsidR="00A82B57" w:rsidRPr="00692A62" w:rsidRDefault="00A82B57" w:rsidP="005E6D4C">
      <w:pPr>
        <w:tabs>
          <w:tab w:val="left" w:pos="4111"/>
        </w:tabs>
        <w:ind w:left="567"/>
        <w:rPr>
          <w:rFonts w:ascii="Times New Roman" w:hAnsi="Times New Roman"/>
          <w:b/>
          <w:sz w:val="40"/>
        </w:rPr>
      </w:pPr>
    </w:p>
    <w:p w:rsidR="00E956B0" w:rsidRDefault="00E956B0" w:rsidP="005E6D4C">
      <w:pPr>
        <w:tabs>
          <w:tab w:val="left" w:pos="4111"/>
        </w:tabs>
        <w:ind w:left="567"/>
        <w:rPr>
          <w:rFonts w:ascii="Times New Roman" w:hAnsi="Times New Roman"/>
          <w:b/>
          <w:sz w:val="28"/>
        </w:rPr>
      </w:pPr>
    </w:p>
    <w:p w:rsidR="00A82B57" w:rsidRPr="00692A62" w:rsidRDefault="005E6D4C" w:rsidP="005E6D4C">
      <w:pPr>
        <w:tabs>
          <w:tab w:val="left" w:pos="4111"/>
        </w:tabs>
        <w:ind w:left="567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2"/>
        </w:rPr>
        <w:t xml:space="preserve">                                   </w:t>
      </w:r>
      <w:r w:rsidR="00B87D85">
        <w:rPr>
          <w:rFonts w:ascii="Times New Roman" w:hAnsi="Times New Roman"/>
          <w:b/>
          <w:sz w:val="32"/>
        </w:rPr>
        <w:t>ÍNDICE</w:t>
      </w:r>
    </w:p>
    <w:p w:rsidR="00B87D85" w:rsidRDefault="00B87D85" w:rsidP="005E6D4C">
      <w:pPr>
        <w:tabs>
          <w:tab w:val="left" w:pos="4111"/>
        </w:tabs>
        <w:spacing w:before="120" w:after="0"/>
        <w:ind w:left="851" w:firstLine="57"/>
        <w:rPr>
          <w:rFonts w:ascii="Times New Roman" w:hAnsi="Times New Roman"/>
          <w:b/>
          <w:sz w:val="28"/>
        </w:rPr>
      </w:pPr>
    </w:p>
    <w:p w:rsidR="005E6D4C" w:rsidRPr="00B87D85" w:rsidRDefault="005E6D4C" w:rsidP="005E6D4C">
      <w:pPr>
        <w:tabs>
          <w:tab w:val="left" w:pos="4111"/>
        </w:tabs>
        <w:spacing w:before="120" w:after="0"/>
        <w:rPr>
          <w:rFonts w:ascii="Times New Roman" w:hAnsi="Times New Roman"/>
          <w:b/>
          <w:sz w:val="28"/>
        </w:rPr>
      </w:pPr>
      <w:r w:rsidRPr="00B87D85">
        <w:rPr>
          <w:rFonts w:ascii="Times New Roman" w:hAnsi="Times New Roman"/>
          <w:b/>
          <w:sz w:val="28"/>
        </w:rPr>
        <w:t>AGRADECIMIENTOS</w:t>
      </w:r>
    </w:p>
    <w:p w:rsidR="005E6D4C" w:rsidRPr="00B87D85" w:rsidRDefault="005E6D4C" w:rsidP="005E6D4C">
      <w:pPr>
        <w:tabs>
          <w:tab w:val="left" w:pos="4111"/>
        </w:tabs>
        <w:spacing w:before="120" w:after="0"/>
        <w:rPr>
          <w:rFonts w:ascii="Times New Roman" w:hAnsi="Times New Roman"/>
          <w:b/>
          <w:sz w:val="28"/>
        </w:rPr>
      </w:pPr>
      <w:r w:rsidRPr="00B87D85">
        <w:rPr>
          <w:rFonts w:ascii="Times New Roman" w:hAnsi="Times New Roman"/>
          <w:b/>
          <w:sz w:val="28"/>
        </w:rPr>
        <w:t>PRÓLOGO</w:t>
      </w:r>
    </w:p>
    <w:p w:rsidR="005E6D4C" w:rsidRPr="00B87D85" w:rsidRDefault="005E6D4C" w:rsidP="005E6D4C">
      <w:pPr>
        <w:tabs>
          <w:tab w:val="left" w:pos="4111"/>
        </w:tabs>
        <w:spacing w:before="120" w:after="0"/>
        <w:rPr>
          <w:rFonts w:ascii="Times New Roman" w:hAnsi="Times New Roman"/>
          <w:b/>
          <w:sz w:val="28"/>
        </w:rPr>
      </w:pPr>
      <w:r w:rsidRPr="00B87D85">
        <w:rPr>
          <w:rFonts w:ascii="Times New Roman" w:hAnsi="Times New Roman"/>
          <w:b/>
          <w:sz w:val="28"/>
        </w:rPr>
        <w:t>INTRODUCCIÓN</w:t>
      </w:r>
    </w:p>
    <w:p w:rsidR="005E6D4C" w:rsidRPr="00B87D85" w:rsidRDefault="005E6D4C" w:rsidP="005E6D4C">
      <w:pPr>
        <w:tabs>
          <w:tab w:val="left" w:pos="4111"/>
        </w:tabs>
        <w:spacing w:before="120" w:after="0"/>
        <w:rPr>
          <w:rFonts w:ascii="Times New Roman" w:hAnsi="Times New Roman"/>
          <w:b/>
          <w:sz w:val="28"/>
        </w:rPr>
      </w:pPr>
      <w:r w:rsidRPr="00B87D85">
        <w:rPr>
          <w:rFonts w:ascii="Times New Roman" w:hAnsi="Times New Roman"/>
          <w:b/>
          <w:sz w:val="28"/>
        </w:rPr>
        <w:t>COMO USAR ESTE LIBRO.</w:t>
      </w:r>
    </w:p>
    <w:p w:rsidR="005E6D4C" w:rsidRPr="00692A62" w:rsidRDefault="005E6D4C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  <w:sz w:val="34"/>
        </w:rPr>
      </w:pPr>
    </w:p>
    <w:p w:rsidR="005E6D4C" w:rsidRPr="004D2FDF" w:rsidRDefault="005E6D4C" w:rsidP="005E6D4C">
      <w:pPr>
        <w:spacing w:after="0"/>
        <w:rPr>
          <w:rFonts w:ascii="Times New Roman" w:hAnsi="Times New Roman"/>
          <w:b/>
        </w:rPr>
      </w:pPr>
      <w:r w:rsidRPr="004D2FDF">
        <w:rPr>
          <w:rFonts w:ascii="Times New Roman" w:hAnsi="Times New Roman"/>
          <w:b/>
        </w:rPr>
        <w:t>1- CONTAR HISTORIAS CON IMÁGENES Y SONIDOS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1.1 - ESCRIBIR PARA LA IMAGEN. 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1.2- TRATAMIENTO DEL TIEMPO EN LA NARRACIÓN AUDIOVISUAL.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1.3- LA ESTRUCTURA CLÁSICA EN LA TV ACTUAL.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1.4- COMENZAR Y TERMINAR.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1.5- EL GUIÓN Y SUS FORMATOS.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1.6- EL GUIÓN EN LOS INFORMATIVOS.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1.7 -EL REPORTAJE: ESTRUCTURA Y GUIÓN.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1.8 </w:t>
      </w:r>
      <w:r>
        <w:rPr>
          <w:rFonts w:ascii="Times New Roman" w:hAnsi="Times New Roman"/>
        </w:rPr>
        <w:t>-</w:t>
      </w:r>
      <w:r w:rsidRPr="004D2FDF">
        <w:rPr>
          <w:rFonts w:ascii="Times New Roman" w:hAnsi="Times New Roman"/>
        </w:rPr>
        <w:t xml:space="preserve"> LA INFORMACIÓN COMO ESPECTÁCULO.</w:t>
      </w:r>
    </w:p>
    <w:p w:rsidR="0062240E" w:rsidRDefault="0062240E" w:rsidP="005E6D4C">
      <w:pPr>
        <w:spacing w:after="0"/>
        <w:ind w:left="851" w:firstLine="57"/>
        <w:rPr>
          <w:rFonts w:ascii="Times New Roman" w:hAnsi="Times New Roman"/>
        </w:rPr>
      </w:pPr>
      <w:r>
        <w:rPr>
          <w:rFonts w:ascii="Times New Roman" w:hAnsi="Times New Roman"/>
        </w:rPr>
        <w:t>1.9- EL INFORMADOR TOTAL.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</w:p>
    <w:p w:rsidR="005E6D4C" w:rsidRPr="004D2FDF" w:rsidRDefault="005E6D4C" w:rsidP="005E6D4C">
      <w:pPr>
        <w:spacing w:after="0"/>
        <w:rPr>
          <w:rFonts w:ascii="Times New Roman" w:hAnsi="Times New Roman"/>
        </w:rPr>
      </w:pPr>
      <w:r w:rsidRPr="004D2FDF">
        <w:rPr>
          <w:rFonts w:ascii="Times New Roman" w:hAnsi="Times New Roman"/>
          <w:b/>
        </w:rPr>
        <w:t>2- LUZ , COLOR E ILUMINACIÓN BÁSICA</w:t>
      </w:r>
      <w:r w:rsidRPr="004D2FDF">
        <w:rPr>
          <w:rFonts w:ascii="Times New Roman" w:hAnsi="Times New Roman"/>
        </w:rPr>
        <w:t>.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2.1- PERIODISMO E ILUMINACIÓN. 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2.2- LUZ BLANCA Y ESPECTRO VISIBLE. 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2.3-LUZ DURA Y DIFUSA. 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2.4. DIRECCIÓN DE LA LUZ. 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2.5- EL TRIÁNGULO BÁSICO DE ILUMINACIÓN.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2.6-DESCRIPCIÓN DE LOS COLORES. VARIABLES DE IDENTIFICACIÓN.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2.7- CALIDAD DEL COLOR DE LA LUZ. LA TEMPERATURA DE COLOR. 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2.8- EQUILIBRIO DE LA TEMPERATURA DE COLOR. 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2.9- COMPOSICIÓN CROMÁTICA. COLORES CÁLIDOS Y FRÍOS, ENTRANTES Y SALIENTES. 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2.10-</w:t>
      </w:r>
      <w:r w:rsidRPr="004D2FDF">
        <w:rPr>
          <w:rFonts w:ascii="Times New Roman" w:hAnsi="Times New Roman"/>
        </w:rPr>
        <w:tab/>
        <w:t>EL COLOR ARTÍSTICO. SIMBOLOGÍA DE LOS COLORES.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</w:p>
    <w:p w:rsidR="005E6D4C" w:rsidRPr="004D2FDF" w:rsidRDefault="005E6D4C" w:rsidP="005E6D4C">
      <w:pPr>
        <w:spacing w:after="0"/>
        <w:rPr>
          <w:rFonts w:ascii="Times New Roman" w:hAnsi="Times New Roman"/>
          <w:b/>
        </w:rPr>
      </w:pPr>
      <w:r w:rsidRPr="004D2FDF">
        <w:rPr>
          <w:rFonts w:ascii="Times New Roman" w:hAnsi="Times New Roman"/>
          <w:b/>
        </w:rPr>
        <w:t xml:space="preserve">3- COMPOSICIÓN </w:t>
      </w:r>
      <w:r>
        <w:rPr>
          <w:rFonts w:ascii="Times New Roman" w:hAnsi="Times New Roman"/>
          <w:b/>
        </w:rPr>
        <w:t>Y PERCEPCIÓN</w:t>
      </w:r>
      <w:r w:rsidRPr="004D2FDF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EL ENCUADRE.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3.1- DE LA PERSPECTIVA A LA FOTOGRAFÍA. 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3.2- LA COMPOSICIÓN DEL PLANO. 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3.3- ELEMENTOS QUE DEFINEN EL ENCUADRE.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3.3.1- Centro de máximo interés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3.3.2- Límite interno del encuadre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3.3.3- Equilibrio, gravedad y fuerza visual</w:t>
      </w:r>
    </w:p>
    <w:p w:rsidR="005E6D4C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>3.3.4- Asimetría</w:t>
      </w:r>
    </w:p>
    <w:p w:rsidR="004D2FDF" w:rsidRPr="004D2FDF" w:rsidRDefault="005E6D4C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3.4- LA PROPORCIÓN </w:t>
      </w:r>
      <w:r w:rsidR="004D2FDF" w:rsidRPr="004D2FDF">
        <w:rPr>
          <w:rFonts w:ascii="Times New Roman" w:hAnsi="Times New Roman"/>
        </w:rPr>
        <w:t xml:space="preserve">ÁUREA. </w:t>
      </w:r>
    </w:p>
    <w:p w:rsidR="004D2FDF" w:rsidRPr="004D2FDF" w:rsidRDefault="004D2FDF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3.5- LOS CUATRO PUNTOS FUERTES Y LA LEY DE LOS TERCIOS. </w:t>
      </w:r>
    </w:p>
    <w:p w:rsidR="004D2FDF" w:rsidRPr="004D2FDF" w:rsidRDefault="004D2FDF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3.6- PERCEPCION DE LA REALIDAD. EL OJO Y EL OBJETIVO. </w:t>
      </w:r>
    </w:p>
    <w:p w:rsidR="004D2FDF" w:rsidRPr="004D2FDF" w:rsidRDefault="004D2FDF" w:rsidP="005E6D4C">
      <w:pPr>
        <w:spacing w:after="0"/>
        <w:ind w:left="851" w:firstLine="57"/>
        <w:rPr>
          <w:rFonts w:ascii="Times New Roman" w:hAnsi="Times New Roman"/>
        </w:rPr>
      </w:pPr>
      <w:r w:rsidRPr="004D2FDF">
        <w:rPr>
          <w:rFonts w:ascii="Times New Roman" w:hAnsi="Times New Roman"/>
        </w:rPr>
        <w:t xml:space="preserve">3.7- LA PERSISTENCIA RETINIANA. </w:t>
      </w:r>
    </w:p>
    <w:p w:rsidR="004D2FDF" w:rsidRPr="004D2FDF" w:rsidRDefault="00FA1199" w:rsidP="005E6D4C">
      <w:pPr>
        <w:spacing w:after="0"/>
        <w:ind w:left="851" w:firstLine="57"/>
        <w:rPr>
          <w:rFonts w:ascii="Times New Roman" w:hAnsi="Times New Roman"/>
        </w:rPr>
      </w:pPr>
      <w:r>
        <w:rPr>
          <w:rFonts w:ascii="Times New Roman" w:hAnsi="Times New Roman"/>
        </w:rPr>
        <w:t>3.8</w:t>
      </w:r>
      <w:r w:rsidR="004D2FDF" w:rsidRPr="004D2FDF">
        <w:rPr>
          <w:rFonts w:ascii="Times New Roman" w:hAnsi="Times New Roman"/>
        </w:rPr>
        <w:t>- GU</w:t>
      </w:r>
      <w:r w:rsidR="00CD686F">
        <w:rPr>
          <w:rFonts w:ascii="Times New Roman" w:hAnsi="Times New Roman"/>
        </w:rPr>
        <w:t>Í</w:t>
      </w:r>
      <w:r w:rsidR="004D2FDF" w:rsidRPr="004D2FDF">
        <w:rPr>
          <w:rFonts w:ascii="Times New Roman" w:hAnsi="Times New Roman"/>
        </w:rPr>
        <w:t>A RÁPIDA PARA ENCUADRAR BIEN.</w:t>
      </w:r>
    </w:p>
    <w:p w:rsidR="004D2FDF" w:rsidRDefault="004D2FDF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  <w:b/>
          <w:sz w:val="26"/>
        </w:rPr>
      </w:pPr>
    </w:p>
    <w:p w:rsidR="00B5684C" w:rsidRPr="00692A62" w:rsidRDefault="00B5684C" w:rsidP="005E6D4C">
      <w:pPr>
        <w:tabs>
          <w:tab w:val="left" w:pos="4111"/>
        </w:tabs>
        <w:spacing w:after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4-</w:t>
      </w:r>
      <w:r w:rsidRPr="00692A62">
        <w:rPr>
          <w:rFonts w:ascii="Times New Roman" w:hAnsi="Times New Roman"/>
          <w:b/>
          <w:sz w:val="26"/>
        </w:rPr>
        <w:t>EL LENGUAJE DE LA ÓPTICA.</w:t>
      </w:r>
    </w:p>
    <w:p w:rsidR="00B87D85" w:rsidRDefault="00B87D85" w:rsidP="005E6D4C">
      <w:pPr>
        <w:pStyle w:val="Ttulo2"/>
        <w:tabs>
          <w:tab w:val="num" w:pos="426"/>
          <w:tab w:val="left" w:pos="4111"/>
        </w:tabs>
        <w:spacing w:before="0" w:after="0"/>
        <w:ind w:left="851" w:firstLine="57"/>
        <w:rPr>
          <w:rFonts w:ascii="Times New Roman" w:hAnsi="Times New Roman"/>
          <w:b w:val="0"/>
          <w:i w:val="0"/>
          <w:sz w:val="24"/>
        </w:rPr>
      </w:pPr>
      <w:r w:rsidRPr="00B87D85">
        <w:rPr>
          <w:rFonts w:ascii="Times New Roman" w:hAnsi="Times New Roman"/>
          <w:b w:val="0"/>
          <w:i w:val="0"/>
          <w:sz w:val="24"/>
        </w:rPr>
        <w:t xml:space="preserve">4.1 – LA CÁMARA. CUERPO Y LENTE. </w:t>
      </w:r>
    </w:p>
    <w:p w:rsidR="00B87D85" w:rsidRPr="00B87D85" w:rsidRDefault="00B87D85" w:rsidP="005E6D4C">
      <w:pPr>
        <w:pStyle w:val="Ttulo2"/>
        <w:tabs>
          <w:tab w:val="num" w:pos="426"/>
          <w:tab w:val="left" w:pos="4111"/>
        </w:tabs>
        <w:spacing w:before="0" w:after="0"/>
        <w:ind w:left="851" w:firstLine="57"/>
        <w:rPr>
          <w:rFonts w:ascii="Times New Roman" w:hAnsi="Times New Roman"/>
          <w:b w:val="0"/>
          <w:i w:val="0"/>
          <w:iCs/>
          <w:sz w:val="24"/>
        </w:rPr>
      </w:pPr>
      <w:r w:rsidRPr="00B87D85">
        <w:rPr>
          <w:rFonts w:ascii="Times New Roman" w:hAnsi="Times New Roman"/>
          <w:b w:val="0"/>
          <w:i w:val="0"/>
          <w:sz w:val="24"/>
        </w:rPr>
        <w:t>4.1.1- El objetivo.</w:t>
      </w:r>
    </w:p>
    <w:p w:rsidR="00B87D85" w:rsidRDefault="00B87D85" w:rsidP="005E6D4C">
      <w:pPr>
        <w:shd w:val="clear" w:color="auto" w:fill="FFFFFF"/>
        <w:spacing w:after="0"/>
        <w:ind w:left="851" w:firstLine="57"/>
        <w:outlineLvl w:val="0"/>
        <w:rPr>
          <w:rFonts w:ascii="Times New Roman" w:hAnsi="Times New Roman"/>
        </w:rPr>
      </w:pPr>
      <w:r w:rsidRPr="00B87D85">
        <w:rPr>
          <w:rFonts w:ascii="Times New Roman" w:hAnsi="Times New Roman"/>
        </w:rPr>
        <w:t xml:space="preserve">4.1.2- Distancia focal y ángulo visual. Tipos de objetivos. </w:t>
      </w:r>
    </w:p>
    <w:p w:rsidR="00B87D85" w:rsidRDefault="00B87D85" w:rsidP="005E6D4C">
      <w:pPr>
        <w:shd w:val="clear" w:color="auto" w:fill="FFFFFF"/>
        <w:spacing w:after="0"/>
        <w:ind w:left="851" w:firstLine="57"/>
        <w:outlineLvl w:val="0"/>
        <w:rPr>
          <w:rFonts w:ascii="Times New Roman" w:hAnsi="Times New Roman"/>
        </w:rPr>
      </w:pPr>
      <w:r w:rsidRPr="00B87D85">
        <w:rPr>
          <w:rFonts w:ascii="Times New Roman" w:hAnsi="Times New Roman"/>
        </w:rPr>
        <w:t xml:space="preserve">4.1.3- Imagen enfocada. </w:t>
      </w:r>
    </w:p>
    <w:p w:rsidR="00B87D85" w:rsidRDefault="00B87D85" w:rsidP="005E6D4C">
      <w:pPr>
        <w:shd w:val="clear" w:color="auto" w:fill="FFFFFF"/>
        <w:spacing w:after="0"/>
        <w:ind w:left="851" w:firstLine="57"/>
        <w:outlineLvl w:val="0"/>
        <w:rPr>
          <w:rFonts w:ascii="Times New Roman" w:hAnsi="Times New Roman"/>
        </w:rPr>
      </w:pPr>
      <w:r w:rsidRPr="00B87D85">
        <w:rPr>
          <w:rFonts w:ascii="Times New Roman" w:hAnsi="Times New Roman"/>
        </w:rPr>
        <w:t xml:space="preserve">4.1.4- Círculos de confusión. </w:t>
      </w:r>
    </w:p>
    <w:p w:rsidR="00B87D85" w:rsidRDefault="00B87D85" w:rsidP="005E6D4C">
      <w:pPr>
        <w:shd w:val="clear" w:color="auto" w:fill="FFFFFF"/>
        <w:spacing w:after="0"/>
        <w:ind w:left="851" w:firstLine="57"/>
        <w:outlineLvl w:val="0"/>
        <w:rPr>
          <w:rFonts w:ascii="Times New Roman" w:hAnsi="Times New Roman"/>
          <w:szCs w:val="32"/>
        </w:rPr>
      </w:pPr>
      <w:r w:rsidRPr="00B87D85">
        <w:rPr>
          <w:rFonts w:ascii="Times New Roman" w:hAnsi="Times New Roman"/>
        </w:rPr>
        <w:t>4.2- LA PROFUNDIDAD DE CAMPO.</w:t>
      </w:r>
      <w:r w:rsidRPr="00B87D85">
        <w:rPr>
          <w:rFonts w:ascii="Times New Roman" w:hAnsi="Times New Roman"/>
          <w:szCs w:val="32"/>
        </w:rPr>
        <w:t xml:space="preserve"> </w:t>
      </w:r>
    </w:p>
    <w:p w:rsidR="00B87D85" w:rsidRDefault="00B87D85" w:rsidP="005E6D4C">
      <w:pPr>
        <w:shd w:val="clear" w:color="auto" w:fill="FFFFFF"/>
        <w:spacing w:after="0"/>
        <w:ind w:left="851" w:firstLine="57"/>
        <w:outlineLvl w:val="0"/>
        <w:rPr>
          <w:rFonts w:ascii="Times New Roman" w:hAnsi="Times New Roman"/>
          <w:spacing w:val="-18"/>
          <w:szCs w:val="32"/>
        </w:rPr>
      </w:pPr>
      <w:r w:rsidRPr="00B87D85">
        <w:rPr>
          <w:rFonts w:ascii="Times New Roman" w:hAnsi="Times New Roman"/>
          <w:szCs w:val="32"/>
        </w:rPr>
        <w:t>4.3- EXPOSICIÓN Y REGISTRO DE LA IMAGEN.</w:t>
      </w:r>
      <w:r w:rsidRPr="00B87D85">
        <w:rPr>
          <w:rFonts w:ascii="Times New Roman" w:hAnsi="Times New Roman"/>
          <w:spacing w:val="-18"/>
          <w:szCs w:val="32"/>
        </w:rPr>
        <w:t xml:space="preserve"> </w:t>
      </w:r>
    </w:p>
    <w:p w:rsidR="00B87D85" w:rsidRDefault="00B87D85" w:rsidP="005E6D4C">
      <w:pPr>
        <w:shd w:val="clear" w:color="auto" w:fill="FFFFFF"/>
        <w:spacing w:after="0"/>
        <w:ind w:left="851" w:firstLine="57"/>
        <w:outlineLvl w:val="0"/>
        <w:rPr>
          <w:rFonts w:ascii="Times New Roman" w:hAnsi="Times New Roman"/>
          <w:spacing w:val="-11"/>
          <w:szCs w:val="32"/>
        </w:rPr>
      </w:pPr>
      <w:r w:rsidRPr="00B87D85">
        <w:rPr>
          <w:rFonts w:ascii="Times New Roman" w:hAnsi="Times New Roman"/>
          <w:spacing w:val="-18"/>
          <w:szCs w:val="32"/>
        </w:rPr>
        <w:t>4.3.1- El diafragma.</w:t>
      </w:r>
      <w:r w:rsidRPr="00B87D85">
        <w:rPr>
          <w:rFonts w:ascii="Times New Roman" w:hAnsi="Times New Roman"/>
          <w:spacing w:val="-11"/>
          <w:szCs w:val="32"/>
        </w:rPr>
        <w:t xml:space="preserve"> </w:t>
      </w:r>
    </w:p>
    <w:p w:rsidR="00B87D85" w:rsidRPr="00B87D85" w:rsidRDefault="00B87D85" w:rsidP="005E6D4C">
      <w:pPr>
        <w:shd w:val="clear" w:color="auto" w:fill="FFFFFF"/>
        <w:spacing w:after="0"/>
        <w:ind w:left="851" w:firstLine="57"/>
        <w:outlineLvl w:val="0"/>
        <w:rPr>
          <w:rFonts w:ascii="Times New Roman" w:hAnsi="Times New Roman"/>
        </w:rPr>
      </w:pPr>
      <w:r w:rsidRPr="00B87D85">
        <w:rPr>
          <w:rFonts w:ascii="Times New Roman" w:hAnsi="Times New Roman"/>
          <w:spacing w:val="-11"/>
          <w:szCs w:val="32"/>
        </w:rPr>
        <w:t>4.3.2- El obturador.</w:t>
      </w:r>
    </w:p>
    <w:p w:rsidR="00B87D85" w:rsidRDefault="00B87D85" w:rsidP="005E6D4C">
      <w:pPr>
        <w:spacing w:after="0"/>
        <w:ind w:left="851" w:firstLine="57"/>
        <w:rPr>
          <w:rFonts w:ascii="Times New Roman" w:hAnsi="Times New Roman"/>
        </w:rPr>
      </w:pPr>
      <w:r w:rsidRPr="00B87D85">
        <w:rPr>
          <w:rFonts w:ascii="Times New Roman" w:hAnsi="Times New Roman"/>
          <w:szCs w:val="32"/>
        </w:rPr>
        <w:t>4.4- CÁMARAS FOTOGRÁFICAS DIGITALES.</w:t>
      </w:r>
      <w:r w:rsidRPr="00B87D85">
        <w:rPr>
          <w:rFonts w:ascii="Times New Roman" w:hAnsi="Times New Roman"/>
        </w:rPr>
        <w:t xml:space="preserve"> </w:t>
      </w:r>
    </w:p>
    <w:p w:rsidR="00B87D85" w:rsidRDefault="00B87D85" w:rsidP="005E6D4C">
      <w:pPr>
        <w:spacing w:after="0"/>
        <w:ind w:left="851" w:firstLine="57"/>
        <w:rPr>
          <w:rFonts w:ascii="Times New Roman" w:hAnsi="Times New Roman"/>
        </w:rPr>
      </w:pPr>
      <w:r w:rsidRPr="00B87D85">
        <w:rPr>
          <w:rFonts w:ascii="Times New Roman" w:hAnsi="Times New Roman"/>
        </w:rPr>
        <w:t xml:space="preserve">4.5- LA CÁMARA DE TELEVISIÓN. </w:t>
      </w:r>
    </w:p>
    <w:p w:rsidR="00B87D85" w:rsidRDefault="00B87D85" w:rsidP="005E6D4C">
      <w:pPr>
        <w:spacing w:after="0"/>
        <w:ind w:left="851" w:firstLine="57"/>
        <w:rPr>
          <w:rFonts w:ascii="Times New Roman" w:hAnsi="Times New Roman"/>
        </w:rPr>
      </w:pPr>
      <w:r w:rsidRPr="00B87D85">
        <w:rPr>
          <w:rFonts w:ascii="Times New Roman" w:hAnsi="Times New Roman"/>
        </w:rPr>
        <w:t>4.6-ACCESORIOS ESTABILIZADORES</w:t>
      </w:r>
      <w:r>
        <w:rPr>
          <w:rFonts w:ascii="Times New Roman" w:hAnsi="Times New Roman"/>
        </w:rPr>
        <w:t>.</w:t>
      </w:r>
    </w:p>
    <w:p w:rsidR="00B87D85" w:rsidRPr="00B87D85" w:rsidRDefault="00B87D85" w:rsidP="005E6D4C">
      <w:pPr>
        <w:spacing w:after="0"/>
        <w:ind w:left="851" w:firstLine="57"/>
        <w:rPr>
          <w:rFonts w:ascii="Times New Roman" w:hAnsi="Times New Roman"/>
        </w:rPr>
      </w:pPr>
      <w:r w:rsidRPr="00B87D85">
        <w:rPr>
          <w:rFonts w:ascii="Times New Roman" w:hAnsi="Times New Roman"/>
        </w:rPr>
        <w:t>4.7- LA CÁMARA DE TELEVISIÓN EN EL ENTORNO DIGITAL.</w:t>
      </w:r>
    </w:p>
    <w:p w:rsidR="00A82B57" w:rsidRPr="00692A62" w:rsidRDefault="00A82B57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</w:rPr>
      </w:pPr>
    </w:p>
    <w:p w:rsidR="002D15F5" w:rsidRDefault="00A82B57" w:rsidP="005E6D4C">
      <w:pPr>
        <w:tabs>
          <w:tab w:val="left" w:pos="4111"/>
        </w:tabs>
        <w:spacing w:after="0"/>
        <w:rPr>
          <w:rFonts w:ascii="Times New Roman" w:hAnsi="Times New Roman"/>
          <w:b/>
          <w:sz w:val="26"/>
        </w:rPr>
      </w:pPr>
      <w:r w:rsidRPr="00692A62">
        <w:rPr>
          <w:rFonts w:ascii="Times New Roman" w:hAnsi="Times New Roman"/>
          <w:b/>
          <w:sz w:val="26"/>
        </w:rPr>
        <w:t>5- TECNOLOGÍA DE LA TELEVISIÓN. IMAGEN Y SONIDO.</w:t>
      </w:r>
    </w:p>
    <w:p w:rsidR="00DA4F7F" w:rsidRPr="00720011" w:rsidRDefault="00DA4F7F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5.1- FUNDAMENTOS DE LA TELEVISIÓN EN COLOR.</w:t>
      </w:r>
    </w:p>
    <w:p w:rsidR="00DA4F7F" w:rsidRPr="00720011" w:rsidRDefault="00DA4F7F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5.2- SISTEMAS ANALÓGICOS DE TELEVISIÓN EN COLOR.</w:t>
      </w:r>
    </w:p>
    <w:p w:rsidR="00DA4F7F" w:rsidRPr="00720011" w:rsidRDefault="00DA4F7F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5.3- TELEVISIÓN DE ALTA DEFINICIÓN</w:t>
      </w:r>
    </w:p>
    <w:p w:rsidR="00DA4F7F" w:rsidRPr="00720011" w:rsidRDefault="00DA4F7F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5.4- LA TELEVISIÓN DIGITAL. CONCEPTOS BÁSICOS.</w:t>
      </w:r>
    </w:p>
    <w:p w:rsidR="00DA4F7F" w:rsidRPr="00720011" w:rsidRDefault="00DA4F7F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5.5. CONCEPTO DE COMPRESIÓN EN EL ENTORNO DIGITAL</w:t>
      </w:r>
    </w:p>
    <w:p w:rsidR="00DA4F7F" w:rsidRPr="00720011" w:rsidRDefault="00DA4F7F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5.6. TIPOS DE COMPRESIÓN</w:t>
      </w:r>
    </w:p>
    <w:p w:rsidR="00DA4F7F" w:rsidRPr="00720011" w:rsidRDefault="00DA4F7F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5.7. LA CODIFICACIÓN MPEG</w:t>
      </w:r>
    </w:p>
    <w:p w:rsidR="00DA4F7F" w:rsidRPr="00720011" w:rsidRDefault="00DA4F7F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5.8. EL CHROMA-KEY Y LA ESCENOGRAFÍA VIRTUAL.</w:t>
      </w:r>
    </w:p>
    <w:p w:rsidR="00DA4F7F" w:rsidRPr="00720011" w:rsidRDefault="00DA4F7F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5.9-LA ESTEREOSCOPIA O 3D.</w:t>
      </w:r>
    </w:p>
    <w:p w:rsidR="00DA4F7F" w:rsidRPr="00720011" w:rsidRDefault="00DA4F7F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 xml:space="preserve">5.10-LA TELEVISIÓN 3D. </w:t>
      </w:r>
    </w:p>
    <w:p w:rsidR="00DA4F7F" w:rsidRPr="00720011" w:rsidRDefault="00DA4F7F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5.11-FORMATOS DE GRABACIÓN EN VÍDEO .</w:t>
      </w:r>
    </w:p>
    <w:p w:rsidR="00781CC2" w:rsidRPr="00720011" w:rsidRDefault="00781CC2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5.12</w:t>
      </w:r>
      <w:r w:rsidR="00A82B57" w:rsidRPr="00720011">
        <w:rPr>
          <w:rFonts w:ascii="Times New Roman" w:hAnsi="Times New Roman"/>
        </w:rPr>
        <w:t>-LA IMPORTANCIA DEL SONIDO.</w:t>
      </w:r>
    </w:p>
    <w:p w:rsidR="00781CC2" w:rsidRPr="00720011" w:rsidRDefault="00781CC2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5.13</w:t>
      </w:r>
      <w:r w:rsidR="00A82B57" w:rsidRPr="00720011">
        <w:rPr>
          <w:rFonts w:ascii="Times New Roman" w:hAnsi="Times New Roman"/>
        </w:rPr>
        <w:t>-LA MEDICIÓN DEL SONIDO.</w:t>
      </w:r>
    </w:p>
    <w:p w:rsidR="00781CC2" w:rsidRPr="00720011" w:rsidRDefault="00781CC2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5.14- NIVEL DE LÍNEA Y NIVEL DE MICRO.</w:t>
      </w:r>
    </w:p>
    <w:p w:rsidR="00781CC2" w:rsidRPr="00720011" w:rsidRDefault="00781CC2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5.15- EL MICRÓFONO Y SUS PARÁMETROS TÉCNICOS.</w:t>
      </w:r>
    </w:p>
    <w:p w:rsidR="00781CC2" w:rsidRPr="00720011" w:rsidRDefault="00781CC2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5.16-TIPOS DE MICRÓFONOS.</w:t>
      </w:r>
    </w:p>
    <w:p w:rsidR="00A82B57" w:rsidRPr="00720011" w:rsidRDefault="00781CC2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5.17- EFECTOS NARRATIVOS DEL SONIDO.</w:t>
      </w:r>
    </w:p>
    <w:p w:rsidR="006C25A4" w:rsidRPr="00720011" w:rsidRDefault="00781CC2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5.18</w:t>
      </w:r>
      <w:r w:rsidR="00A82B57" w:rsidRPr="00720011">
        <w:rPr>
          <w:rFonts w:ascii="Times New Roman" w:hAnsi="Times New Roman"/>
        </w:rPr>
        <w:t>-PERSPECTIVA Y PLANOS SONOROS.</w:t>
      </w:r>
    </w:p>
    <w:p w:rsidR="00A82B57" w:rsidRPr="00720011" w:rsidRDefault="006C25A4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5.19- EL SONIDO Y LA CONTINUIDAD NARRATIVA</w:t>
      </w:r>
    </w:p>
    <w:p w:rsidR="00A82B57" w:rsidRPr="00692A62" w:rsidRDefault="00A82B57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</w:rPr>
      </w:pPr>
      <w:r w:rsidRPr="00692A62">
        <w:rPr>
          <w:rFonts w:ascii="Times New Roman" w:hAnsi="Times New Roman"/>
        </w:rPr>
        <w:t xml:space="preserve"> </w:t>
      </w:r>
    </w:p>
    <w:p w:rsidR="00A82B57" w:rsidRPr="00692A62" w:rsidRDefault="00A82B57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  <w:sz w:val="26"/>
        </w:rPr>
      </w:pPr>
    </w:p>
    <w:p w:rsidR="00A82B57" w:rsidRPr="00692A62" w:rsidRDefault="00A82B57" w:rsidP="005E6D4C">
      <w:pPr>
        <w:tabs>
          <w:tab w:val="left" w:pos="4111"/>
        </w:tabs>
        <w:spacing w:after="0"/>
        <w:rPr>
          <w:rFonts w:ascii="Times New Roman" w:hAnsi="Times New Roman"/>
          <w:b/>
          <w:sz w:val="26"/>
        </w:rPr>
      </w:pPr>
      <w:r w:rsidRPr="00692A62">
        <w:rPr>
          <w:rFonts w:ascii="Times New Roman" w:hAnsi="Times New Roman"/>
          <w:b/>
          <w:sz w:val="26"/>
        </w:rPr>
        <w:t>6- REALIZACIÓN E INFORMACIÓN</w:t>
      </w:r>
    </w:p>
    <w:p w:rsidR="00720011" w:rsidRPr="00720011" w:rsidRDefault="00720011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</w:rPr>
        <w:t>6.1- ¿REALIZACIÓN?.</w:t>
      </w:r>
    </w:p>
    <w:p w:rsidR="00720011" w:rsidRPr="00720011" w:rsidRDefault="00720011" w:rsidP="005E6D4C">
      <w:pPr>
        <w:shd w:val="clear" w:color="auto" w:fill="FFFFFF"/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  <w:szCs w:val="32"/>
        </w:rPr>
        <w:t>6.2- MOTIVACIÓN NARRATIVA DEL TAMAÑO DEL PLANO.</w:t>
      </w:r>
    </w:p>
    <w:p w:rsidR="00720011" w:rsidRPr="00720011" w:rsidRDefault="00720011" w:rsidP="005E6D4C">
      <w:pPr>
        <w:shd w:val="clear" w:color="auto" w:fill="FFFFFF"/>
        <w:tabs>
          <w:tab w:val="left" w:pos="432"/>
        </w:tabs>
        <w:spacing w:after="0"/>
        <w:ind w:left="851" w:firstLine="57"/>
        <w:outlineLvl w:val="0"/>
        <w:rPr>
          <w:rFonts w:ascii="Times New Roman" w:hAnsi="Times New Roman"/>
          <w:szCs w:val="34"/>
        </w:rPr>
      </w:pPr>
      <w:r w:rsidRPr="00720011">
        <w:rPr>
          <w:rFonts w:ascii="Times New Roman" w:hAnsi="Times New Roman"/>
          <w:szCs w:val="32"/>
        </w:rPr>
        <w:t>6.3- EL PUNTO DE VISTA. ALTURA Y ANGULACIÓN.</w:t>
      </w:r>
    </w:p>
    <w:p w:rsidR="00720011" w:rsidRPr="00720011" w:rsidRDefault="00720011" w:rsidP="005E6D4C">
      <w:pPr>
        <w:shd w:val="clear" w:color="auto" w:fill="FFFFFF"/>
        <w:spacing w:after="0"/>
        <w:ind w:left="851" w:firstLine="57"/>
        <w:outlineLvl w:val="0"/>
        <w:rPr>
          <w:rFonts w:ascii="Times New Roman" w:hAnsi="Times New Roman"/>
        </w:rPr>
      </w:pPr>
      <w:r w:rsidRPr="00720011">
        <w:rPr>
          <w:rFonts w:ascii="Times New Roman" w:hAnsi="Times New Roman"/>
          <w:spacing w:val="-5"/>
          <w:szCs w:val="34"/>
        </w:rPr>
        <w:t>6.3.1- El plano según la angulación de la cámara en altura.</w:t>
      </w:r>
    </w:p>
    <w:p w:rsidR="00720011" w:rsidRPr="00720011" w:rsidRDefault="00720011" w:rsidP="005E6D4C">
      <w:pPr>
        <w:shd w:val="clear" w:color="auto" w:fill="FFFFFF"/>
        <w:spacing w:after="0"/>
        <w:ind w:left="851" w:firstLine="57"/>
        <w:outlineLvl w:val="0"/>
        <w:rPr>
          <w:rFonts w:ascii="Times New Roman" w:hAnsi="Times New Roman"/>
        </w:rPr>
      </w:pPr>
      <w:r w:rsidRPr="00720011">
        <w:rPr>
          <w:rFonts w:ascii="Times New Roman" w:hAnsi="Times New Roman"/>
          <w:spacing w:val="-5"/>
          <w:szCs w:val="34"/>
        </w:rPr>
        <w:t>6.3.2- El plano según la angulación del horizonte de la cámara.</w:t>
      </w:r>
    </w:p>
    <w:p w:rsidR="00720011" w:rsidRPr="00720011" w:rsidRDefault="00720011" w:rsidP="005E6D4C">
      <w:pPr>
        <w:shd w:val="clear" w:color="auto" w:fill="FFFFFF"/>
        <w:tabs>
          <w:tab w:val="left" w:pos="432"/>
        </w:tabs>
        <w:spacing w:after="0"/>
        <w:ind w:left="851" w:firstLine="57"/>
        <w:outlineLvl w:val="0"/>
        <w:rPr>
          <w:rFonts w:ascii="Times New Roman" w:hAnsi="Times New Roman"/>
          <w:szCs w:val="34"/>
        </w:rPr>
      </w:pPr>
      <w:r w:rsidRPr="00720011">
        <w:rPr>
          <w:rFonts w:ascii="Times New Roman" w:hAnsi="Times New Roman"/>
          <w:spacing w:val="-11"/>
          <w:szCs w:val="36"/>
        </w:rPr>
        <w:t>6.4- EL MOVIMIENTO DEL PUNTO DE VISTA</w:t>
      </w:r>
    </w:p>
    <w:p w:rsidR="00720011" w:rsidRPr="00720011" w:rsidRDefault="00720011" w:rsidP="005E6D4C">
      <w:pPr>
        <w:shd w:val="clear" w:color="auto" w:fill="FFFFFF"/>
        <w:tabs>
          <w:tab w:val="left" w:pos="432"/>
        </w:tabs>
        <w:spacing w:after="0"/>
        <w:ind w:left="851" w:firstLine="57"/>
        <w:outlineLvl w:val="0"/>
        <w:rPr>
          <w:rFonts w:ascii="Times New Roman" w:hAnsi="Times New Roman"/>
        </w:rPr>
      </w:pPr>
      <w:r w:rsidRPr="00720011">
        <w:rPr>
          <w:rFonts w:ascii="Times New Roman" w:hAnsi="Times New Roman"/>
          <w:szCs w:val="34"/>
        </w:rPr>
        <w:t>6.5- ¿CÓMO MOVEMOS LA CÁMARA?</w:t>
      </w:r>
    </w:p>
    <w:p w:rsidR="00720011" w:rsidRPr="00720011" w:rsidRDefault="00720011" w:rsidP="005E6D4C">
      <w:pPr>
        <w:shd w:val="clear" w:color="auto" w:fill="FFFFFF"/>
        <w:tabs>
          <w:tab w:val="left" w:pos="600"/>
        </w:tabs>
        <w:spacing w:after="0"/>
        <w:ind w:left="851" w:firstLine="57"/>
        <w:outlineLvl w:val="0"/>
        <w:rPr>
          <w:rFonts w:ascii="Times New Roman" w:hAnsi="Times New Roman"/>
        </w:rPr>
      </w:pPr>
      <w:r w:rsidRPr="00720011">
        <w:rPr>
          <w:rFonts w:ascii="Times New Roman" w:hAnsi="Times New Roman"/>
          <w:spacing w:val="-16"/>
          <w:szCs w:val="36"/>
        </w:rPr>
        <w:t>6.6- LA CONTINUIDAD VISUAL. EL RACCORD.</w:t>
      </w:r>
    </w:p>
    <w:p w:rsidR="00720011" w:rsidRPr="00720011" w:rsidRDefault="00720011" w:rsidP="005E6D4C">
      <w:pPr>
        <w:spacing w:after="0"/>
        <w:ind w:left="851" w:firstLine="57"/>
        <w:rPr>
          <w:rFonts w:ascii="Times New Roman" w:hAnsi="Times New Roman"/>
        </w:rPr>
      </w:pPr>
      <w:r w:rsidRPr="00720011">
        <w:rPr>
          <w:rFonts w:ascii="Times New Roman" w:hAnsi="Times New Roman"/>
          <w:spacing w:val="-16"/>
          <w:szCs w:val="36"/>
        </w:rPr>
        <w:t>6.7- EL EJE DE ACCIÓN.</w:t>
      </w:r>
    </w:p>
    <w:p w:rsidR="00720011" w:rsidRPr="00720011" w:rsidRDefault="00720011" w:rsidP="005E6D4C">
      <w:pPr>
        <w:shd w:val="clear" w:color="auto" w:fill="FFFFFF"/>
        <w:spacing w:after="0"/>
        <w:ind w:left="851" w:firstLine="57"/>
        <w:outlineLvl w:val="0"/>
        <w:rPr>
          <w:rFonts w:ascii="Times New Roman" w:hAnsi="Times New Roman"/>
        </w:rPr>
      </w:pPr>
      <w:r w:rsidRPr="00720011">
        <w:rPr>
          <w:rFonts w:ascii="Times New Roman" w:hAnsi="Times New Roman"/>
          <w:spacing w:val="-11"/>
          <w:szCs w:val="36"/>
        </w:rPr>
        <w:t>6.8-  FORMAS DE CRUZAR EL EJE SIN DESORIENTAR AL ESPECTADOR.</w:t>
      </w:r>
    </w:p>
    <w:p w:rsidR="00056A9E" w:rsidRPr="00056A9E" w:rsidRDefault="00056A9E" w:rsidP="005E6D4C">
      <w:pPr>
        <w:shd w:val="clear" w:color="auto" w:fill="FFFFFF"/>
        <w:spacing w:after="0"/>
        <w:ind w:left="851" w:firstLine="57"/>
        <w:outlineLvl w:val="0"/>
        <w:rPr>
          <w:rFonts w:ascii="Times New Roman" w:hAnsi="Times New Roman"/>
        </w:rPr>
      </w:pPr>
      <w:r w:rsidRPr="00056A9E">
        <w:rPr>
          <w:rFonts w:ascii="Times New Roman" w:hAnsi="Times New Roman"/>
          <w:szCs w:val="28"/>
        </w:rPr>
        <w:t>6.9- POSICIONES DE CÁMARA SOBRE SUJETOS EN MOVIMIENTO.</w:t>
      </w:r>
    </w:p>
    <w:p w:rsidR="00720011" w:rsidRDefault="00720011" w:rsidP="005E6D4C">
      <w:pPr>
        <w:pStyle w:val="Subttulo"/>
        <w:tabs>
          <w:tab w:val="left" w:pos="4111"/>
        </w:tabs>
        <w:ind w:left="851" w:firstLine="57"/>
        <w:jc w:val="left"/>
        <w:rPr>
          <w:rFonts w:ascii="Times New Roman" w:hAnsi="Times New Roman"/>
          <w:bCs w:val="0"/>
          <w:sz w:val="24"/>
        </w:rPr>
      </w:pPr>
    </w:p>
    <w:p w:rsidR="00A82B57" w:rsidRPr="00692A62" w:rsidRDefault="00A82B57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  <w:bCs/>
          <w:spacing w:val="-3"/>
        </w:rPr>
      </w:pPr>
    </w:p>
    <w:p w:rsidR="00A82B57" w:rsidRPr="00692A62" w:rsidRDefault="00A82B57" w:rsidP="005E6D4C">
      <w:pPr>
        <w:tabs>
          <w:tab w:val="left" w:pos="4111"/>
        </w:tabs>
        <w:spacing w:after="0"/>
        <w:rPr>
          <w:rFonts w:ascii="Times New Roman" w:hAnsi="Times New Roman"/>
          <w:b/>
          <w:bCs/>
          <w:spacing w:val="-3"/>
          <w:sz w:val="28"/>
        </w:rPr>
      </w:pPr>
      <w:r w:rsidRPr="00692A62">
        <w:rPr>
          <w:rFonts w:ascii="Times New Roman" w:hAnsi="Times New Roman"/>
          <w:b/>
          <w:bCs/>
          <w:spacing w:val="-3"/>
          <w:sz w:val="28"/>
        </w:rPr>
        <w:t>7- LOS GÉNEROS INFORMATIVOS Y SU REALIZACIÓN.</w:t>
      </w:r>
    </w:p>
    <w:p w:rsidR="00A82B57" w:rsidRPr="00692A62" w:rsidRDefault="00265D3E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 w:cs="Courier New"/>
          <w:bCs/>
        </w:rPr>
      </w:pPr>
      <w:r>
        <w:rPr>
          <w:rFonts w:ascii="Times New Roman" w:hAnsi="Times New Roman" w:cs="Courier New"/>
          <w:bCs/>
        </w:rPr>
        <w:t>7.1</w:t>
      </w:r>
      <w:r w:rsidR="00A82B57" w:rsidRPr="00692A62">
        <w:rPr>
          <w:rFonts w:ascii="Times New Roman" w:hAnsi="Times New Roman" w:cs="Courier New"/>
          <w:bCs/>
        </w:rPr>
        <w:t>-EL INFORMATIVO DIARIO.</w:t>
      </w:r>
    </w:p>
    <w:p w:rsidR="00A82B57" w:rsidRPr="00692A62" w:rsidRDefault="00265D3E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 w:cs="Courier New"/>
        </w:rPr>
      </w:pPr>
      <w:r>
        <w:rPr>
          <w:rFonts w:ascii="Times New Roman" w:hAnsi="Times New Roman" w:cs="Courier New"/>
        </w:rPr>
        <w:t>7.2</w:t>
      </w:r>
      <w:r w:rsidR="00A82B57" w:rsidRPr="00692A62">
        <w:rPr>
          <w:rFonts w:ascii="Times New Roman" w:hAnsi="Times New Roman" w:cs="Courier New"/>
        </w:rPr>
        <w:t>-REPORTAJES Y DOCUMENTALES.</w:t>
      </w:r>
    </w:p>
    <w:p w:rsidR="00A82B57" w:rsidRPr="00692A62" w:rsidRDefault="00265D3E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7.3- </w:t>
      </w:r>
      <w:r w:rsidR="00A82B57" w:rsidRPr="00692A62">
        <w:rPr>
          <w:rFonts w:ascii="Times New Roman" w:hAnsi="Times New Roman"/>
          <w:bCs/>
          <w:spacing w:val="-3"/>
        </w:rPr>
        <w:t>LA ENTREVISTA.</w:t>
      </w:r>
    </w:p>
    <w:p w:rsidR="00A82B57" w:rsidRPr="00692A62" w:rsidRDefault="00265D3E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7.4</w:t>
      </w:r>
      <w:r w:rsidR="00A82B57" w:rsidRPr="00692A62">
        <w:rPr>
          <w:rFonts w:ascii="Times New Roman" w:hAnsi="Times New Roman"/>
          <w:spacing w:val="-3"/>
        </w:rPr>
        <w:t>-ENTREVISTAS EN GRUPO, DEBATES Y COLOQUIOS.</w:t>
      </w:r>
    </w:p>
    <w:p w:rsidR="00A82B57" w:rsidRDefault="00A82B57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  <w:spacing w:val="-3"/>
        </w:rPr>
      </w:pPr>
    </w:p>
    <w:p w:rsidR="00A82B57" w:rsidRPr="00692A62" w:rsidRDefault="00A82B57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  <w:spacing w:val="-3"/>
        </w:rPr>
      </w:pPr>
      <w:r w:rsidRPr="00692A62">
        <w:rPr>
          <w:rFonts w:ascii="Times New Roman" w:hAnsi="Times New Roman"/>
          <w:spacing w:val="-3"/>
        </w:rPr>
        <w:t xml:space="preserve"> </w:t>
      </w:r>
    </w:p>
    <w:p w:rsidR="00A82B57" w:rsidRPr="00692A62" w:rsidRDefault="00A82B57" w:rsidP="005E6D4C">
      <w:pPr>
        <w:tabs>
          <w:tab w:val="left" w:pos="4111"/>
        </w:tabs>
        <w:spacing w:after="0"/>
        <w:rPr>
          <w:rFonts w:ascii="Times New Roman" w:hAnsi="Times New Roman"/>
          <w:b/>
          <w:bCs/>
          <w:spacing w:val="-3"/>
          <w:sz w:val="28"/>
        </w:rPr>
      </w:pPr>
      <w:r>
        <w:rPr>
          <w:rFonts w:ascii="Times New Roman" w:hAnsi="Times New Roman"/>
          <w:b/>
          <w:bCs/>
          <w:spacing w:val="-3"/>
          <w:sz w:val="28"/>
        </w:rPr>
        <w:t>8</w:t>
      </w:r>
      <w:r w:rsidRPr="00692A62">
        <w:rPr>
          <w:rFonts w:ascii="Times New Roman" w:hAnsi="Times New Roman"/>
          <w:b/>
          <w:bCs/>
          <w:spacing w:val="-3"/>
          <w:sz w:val="28"/>
        </w:rPr>
        <w:t xml:space="preserve">- </w:t>
      </w:r>
      <w:r>
        <w:rPr>
          <w:rFonts w:ascii="Times New Roman" w:hAnsi="Times New Roman"/>
          <w:b/>
          <w:bCs/>
          <w:spacing w:val="-3"/>
          <w:sz w:val="28"/>
        </w:rPr>
        <w:t>EL PERIODISTA ANTE LA CÁMARA.</w:t>
      </w:r>
    </w:p>
    <w:p w:rsidR="00547023" w:rsidRDefault="005307A3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8.1 -</w:t>
      </w:r>
      <w:r w:rsidR="00547023">
        <w:rPr>
          <w:rFonts w:ascii="Times New Roman" w:hAnsi="Times New Roman"/>
          <w:spacing w:val="-3"/>
        </w:rPr>
        <w:t>CREDIBILIDAD DEL PRESENTADOR.</w:t>
      </w:r>
    </w:p>
    <w:p w:rsidR="005307A3" w:rsidRDefault="005307A3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8.2 -PRESENCIA DEL INFORMADOR.</w:t>
      </w:r>
    </w:p>
    <w:p w:rsidR="00A82B57" w:rsidRPr="00B3034C" w:rsidRDefault="005307A3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8.3 </w:t>
      </w:r>
      <w:r w:rsidR="00A82B57" w:rsidRPr="00B3034C">
        <w:rPr>
          <w:rFonts w:ascii="Times New Roman" w:hAnsi="Times New Roman"/>
          <w:spacing w:val="-3"/>
        </w:rPr>
        <w:t>-LA FOTOGENIA</w:t>
      </w:r>
      <w:r w:rsidR="00D50F82">
        <w:rPr>
          <w:rFonts w:ascii="Times New Roman" w:hAnsi="Times New Roman"/>
          <w:spacing w:val="-3"/>
        </w:rPr>
        <w:t>.</w:t>
      </w:r>
    </w:p>
    <w:p w:rsidR="00A82B57" w:rsidRPr="00B3034C" w:rsidRDefault="00E34993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8.4 -LA </w:t>
      </w:r>
      <w:r w:rsidR="00A82B57" w:rsidRPr="00B3034C">
        <w:rPr>
          <w:rFonts w:ascii="Times New Roman" w:hAnsi="Times New Roman"/>
          <w:spacing w:val="-3"/>
        </w:rPr>
        <w:t>ENTRADILLA</w:t>
      </w:r>
      <w:r>
        <w:rPr>
          <w:rFonts w:ascii="Times New Roman" w:hAnsi="Times New Roman"/>
          <w:spacing w:val="-3"/>
        </w:rPr>
        <w:t>.</w:t>
      </w:r>
      <w:r w:rsidR="00A82B57" w:rsidRPr="00B3034C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GRABADOS Y DIRECTOS.</w:t>
      </w:r>
    </w:p>
    <w:p w:rsidR="00A82B57" w:rsidRPr="00692A62" w:rsidRDefault="00A82B57" w:rsidP="005E6D4C">
      <w:pPr>
        <w:tabs>
          <w:tab w:val="left" w:pos="4111"/>
        </w:tabs>
        <w:spacing w:after="0"/>
        <w:ind w:left="851" w:firstLine="57"/>
        <w:rPr>
          <w:rFonts w:ascii="Times New Roman" w:hAnsi="Times New Roman"/>
          <w:b/>
          <w:spacing w:val="-3"/>
          <w:sz w:val="28"/>
        </w:rPr>
      </w:pPr>
    </w:p>
    <w:p w:rsidR="00A82B57" w:rsidRPr="00692A62" w:rsidRDefault="00A82B57" w:rsidP="005E6D4C">
      <w:pPr>
        <w:tabs>
          <w:tab w:val="left" w:pos="4111"/>
        </w:tabs>
        <w:spacing w:after="0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>9</w:t>
      </w:r>
      <w:r w:rsidRPr="00692A62">
        <w:rPr>
          <w:rFonts w:ascii="Times New Roman" w:hAnsi="Times New Roman"/>
          <w:b/>
          <w:spacing w:val="-3"/>
          <w:sz w:val="28"/>
        </w:rPr>
        <w:t>- EL PROCESO DEL RELATO AUDIOVISUAL. DE</w:t>
      </w:r>
      <w:r w:rsidR="005E405A">
        <w:rPr>
          <w:rFonts w:ascii="Times New Roman" w:hAnsi="Times New Roman"/>
          <w:b/>
          <w:spacing w:val="-3"/>
          <w:sz w:val="28"/>
        </w:rPr>
        <w:t xml:space="preserve"> </w:t>
      </w:r>
      <w:r w:rsidRPr="00692A62">
        <w:rPr>
          <w:rFonts w:ascii="Times New Roman" w:hAnsi="Times New Roman"/>
          <w:b/>
          <w:spacing w:val="-3"/>
          <w:sz w:val="28"/>
        </w:rPr>
        <w:t>L</w:t>
      </w:r>
      <w:r w:rsidR="005E405A">
        <w:rPr>
          <w:rFonts w:ascii="Times New Roman" w:hAnsi="Times New Roman"/>
          <w:b/>
          <w:spacing w:val="-3"/>
          <w:sz w:val="28"/>
        </w:rPr>
        <w:t>A IDEA</w:t>
      </w:r>
      <w:r w:rsidRPr="00692A62">
        <w:rPr>
          <w:rFonts w:ascii="Times New Roman" w:hAnsi="Times New Roman"/>
          <w:b/>
          <w:spacing w:val="-3"/>
          <w:sz w:val="28"/>
        </w:rPr>
        <w:t xml:space="preserve"> A LA EMISIÓN.</w:t>
      </w:r>
    </w:p>
    <w:p w:rsidR="003F3001" w:rsidRPr="00692A62" w:rsidRDefault="006B6CC8" w:rsidP="005E6D4C">
      <w:pPr>
        <w:tabs>
          <w:tab w:val="left" w:pos="426"/>
          <w:tab w:val="left" w:pos="4111"/>
        </w:tabs>
        <w:spacing w:after="0"/>
        <w:ind w:left="851" w:firstLine="57"/>
        <w:rPr>
          <w:rFonts w:ascii="Times New Roman" w:hAnsi="Times New Roman"/>
          <w:spacing w:val="5"/>
          <w:szCs w:val="21"/>
        </w:rPr>
      </w:pPr>
      <w:r>
        <w:rPr>
          <w:rFonts w:ascii="Times New Roman" w:hAnsi="Times New Roman"/>
          <w:spacing w:val="5"/>
          <w:szCs w:val="21"/>
        </w:rPr>
        <w:t>9.1</w:t>
      </w:r>
      <w:r w:rsidR="003F3001" w:rsidRPr="00692A62">
        <w:rPr>
          <w:rFonts w:ascii="Times New Roman" w:hAnsi="Times New Roman"/>
          <w:spacing w:val="5"/>
          <w:szCs w:val="21"/>
        </w:rPr>
        <w:t>-LA CAPACIDAD PARA RECONOCER UNA HISTORIA .</w:t>
      </w:r>
    </w:p>
    <w:p w:rsidR="003F3001" w:rsidRPr="00692A62" w:rsidRDefault="006B6CC8" w:rsidP="005E6D4C">
      <w:pPr>
        <w:tabs>
          <w:tab w:val="left" w:pos="426"/>
          <w:tab w:val="left" w:pos="4111"/>
        </w:tabs>
        <w:spacing w:after="0"/>
        <w:ind w:left="851" w:firstLine="57"/>
        <w:rPr>
          <w:rFonts w:ascii="Times New Roman" w:hAnsi="Times New Roman"/>
          <w:spacing w:val="7"/>
          <w:szCs w:val="21"/>
        </w:rPr>
      </w:pPr>
      <w:r>
        <w:rPr>
          <w:rFonts w:ascii="Times New Roman" w:hAnsi="Times New Roman"/>
          <w:spacing w:val="7"/>
          <w:szCs w:val="21"/>
        </w:rPr>
        <w:t>9.2</w:t>
      </w:r>
      <w:r w:rsidR="003F3001" w:rsidRPr="00692A62">
        <w:rPr>
          <w:rFonts w:ascii="Times New Roman" w:hAnsi="Times New Roman"/>
          <w:spacing w:val="7"/>
          <w:szCs w:val="21"/>
        </w:rPr>
        <w:t>-¿QUÉ INTENTAMOS COMUNICAR?.</w:t>
      </w:r>
    </w:p>
    <w:p w:rsidR="003F3001" w:rsidRPr="00692A62" w:rsidRDefault="006B6CC8" w:rsidP="005E6D4C">
      <w:pPr>
        <w:tabs>
          <w:tab w:val="left" w:pos="426"/>
          <w:tab w:val="left" w:pos="4111"/>
        </w:tabs>
        <w:spacing w:after="0"/>
        <w:ind w:left="851" w:firstLine="57"/>
        <w:rPr>
          <w:rFonts w:ascii="Times New Roman" w:hAnsi="Times New Roman"/>
          <w:spacing w:val="5"/>
          <w:szCs w:val="205"/>
        </w:rPr>
      </w:pPr>
      <w:r>
        <w:rPr>
          <w:rFonts w:ascii="Times New Roman" w:hAnsi="Times New Roman"/>
          <w:spacing w:val="5"/>
          <w:szCs w:val="205"/>
        </w:rPr>
        <w:t>9.3</w:t>
      </w:r>
      <w:r w:rsidR="003F3001" w:rsidRPr="00692A62">
        <w:rPr>
          <w:rFonts w:ascii="Times New Roman" w:hAnsi="Times New Roman"/>
          <w:spacing w:val="5"/>
          <w:szCs w:val="205"/>
        </w:rPr>
        <w:t>-COMIENZOS Y FINALES .</w:t>
      </w:r>
    </w:p>
    <w:p w:rsidR="003F3001" w:rsidRPr="00692A62" w:rsidRDefault="006B6CC8" w:rsidP="005E6D4C">
      <w:pPr>
        <w:tabs>
          <w:tab w:val="left" w:pos="426"/>
          <w:tab w:val="left" w:pos="4111"/>
        </w:tabs>
        <w:spacing w:after="0"/>
        <w:ind w:left="851" w:firstLine="57"/>
        <w:rPr>
          <w:rFonts w:ascii="Times New Roman" w:hAnsi="Times New Roman"/>
          <w:spacing w:val="5"/>
          <w:szCs w:val="21"/>
        </w:rPr>
      </w:pPr>
      <w:r>
        <w:rPr>
          <w:rFonts w:ascii="Times New Roman" w:hAnsi="Times New Roman"/>
          <w:spacing w:val="5"/>
          <w:szCs w:val="21"/>
        </w:rPr>
        <w:t>9.4</w:t>
      </w:r>
      <w:r w:rsidR="003F3001" w:rsidRPr="00692A62">
        <w:rPr>
          <w:rFonts w:ascii="Times New Roman" w:hAnsi="Times New Roman"/>
          <w:spacing w:val="5"/>
          <w:szCs w:val="21"/>
        </w:rPr>
        <w:t xml:space="preserve">-EL DRAMA: ACCIÓN, </w:t>
      </w:r>
      <w:r>
        <w:rPr>
          <w:rFonts w:ascii="Times New Roman" w:hAnsi="Times New Roman"/>
          <w:spacing w:val="5"/>
          <w:szCs w:val="21"/>
        </w:rPr>
        <w:t xml:space="preserve">CONFLICTO Y </w:t>
      </w:r>
      <w:r w:rsidR="003F3001" w:rsidRPr="00692A62">
        <w:rPr>
          <w:rFonts w:ascii="Times New Roman" w:hAnsi="Times New Roman"/>
          <w:spacing w:val="5"/>
          <w:szCs w:val="21"/>
        </w:rPr>
        <w:t>EMOCIÓN</w:t>
      </w:r>
      <w:r>
        <w:rPr>
          <w:rFonts w:ascii="Times New Roman" w:hAnsi="Times New Roman"/>
          <w:spacing w:val="5"/>
          <w:szCs w:val="21"/>
        </w:rPr>
        <w:t>.</w:t>
      </w:r>
    </w:p>
    <w:p w:rsidR="006B6CC8" w:rsidRDefault="006B6CC8" w:rsidP="005E6D4C">
      <w:pPr>
        <w:tabs>
          <w:tab w:val="left" w:pos="426"/>
          <w:tab w:val="left" w:pos="4111"/>
        </w:tabs>
        <w:spacing w:after="0"/>
        <w:ind w:left="851" w:firstLine="57"/>
        <w:rPr>
          <w:rFonts w:ascii="Times New Roman" w:hAnsi="Times New Roman"/>
          <w:spacing w:val="7"/>
          <w:szCs w:val="21"/>
        </w:rPr>
      </w:pPr>
      <w:r>
        <w:rPr>
          <w:rFonts w:ascii="Times New Roman" w:hAnsi="Times New Roman"/>
          <w:spacing w:val="7"/>
          <w:szCs w:val="21"/>
        </w:rPr>
        <w:t>9.5</w:t>
      </w:r>
      <w:r w:rsidR="003F3001" w:rsidRPr="00692A62">
        <w:rPr>
          <w:rFonts w:ascii="Times New Roman" w:hAnsi="Times New Roman"/>
          <w:spacing w:val="7"/>
          <w:szCs w:val="21"/>
        </w:rPr>
        <w:t xml:space="preserve">-¿DÓNDE VA LA CÁMARA? </w:t>
      </w:r>
    </w:p>
    <w:p w:rsidR="003F3001" w:rsidRPr="00692A62" w:rsidRDefault="006B6CC8" w:rsidP="005E6D4C">
      <w:pPr>
        <w:tabs>
          <w:tab w:val="left" w:pos="426"/>
          <w:tab w:val="left" w:pos="4111"/>
        </w:tabs>
        <w:spacing w:after="0"/>
        <w:ind w:left="851" w:firstLine="57"/>
        <w:rPr>
          <w:rFonts w:ascii="Times New Roman" w:hAnsi="Times New Roman"/>
          <w:spacing w:val="7"/>
          <w:szCs w:val="21"/>
        </w:rPr>
      </w:pPr>
      <w:r>
        <w:rPr>
          <w:rFonts w:ascii="Times New Roman" w:hAnsi="Times New Roman"/>
          <w:spacing w:val="7"/>
          <w:szCs w:val="21"/>
        </w:rPr>
        <w:t>9.6</w:t>
      </w:r>
      <w:r w:rsidR="00123A36">
        <w:rPr>
          <w:rFonts w:ascii="Times New Roman" w:hAnsi="Times New Roman"/>
          <w:spacing w:val="7"/>
          <w:szCs w:val="21"/>
        </w:rPr>
        <w:t>-</w:t>
      </w:r>
      <w:r w:rsidR="00457918">
        <w:rPr>
          <w:rFonts w:ascii="Times New Roman" w:hAnsi="Times New Roman"/>
          <w:spacing w:val="7"/>
          <w:szCs w:val="21"/>
        </w:rPr>
        <w:t>MOVIMIENTO Y ENCUADRE.</w:t>
      </w:r>
      <w:r w:rsidR="003F3001" w:rsidRPr="00692A62">
        <w:rPr>
          <w:rFonts w:ascii="Times New Roman" w:hAnsi="Times New Roman"/>
          <w:spacing w:val="7"/>
          <w:szCs w:val="21"/>
        </w:rPr>
        <w:t xml:space="preserve"> </w:t>
      </w:r>
    </w:p>
    <w:p w:rsidR="00123A36" w:rsidRPr="00123A36" w:rsidRDefault="00123A36" w:rsidP="005E6D4C">
      <w:pPr>
        <w:tabs>
          <w:tab w:val="left" w:pos="426"/>
          <w:tab w:val="left" w:pos="4111"/>
        </w:tabs>
        <w:spacing w:after="0"/>
        <w:ind w:left="851" w:firstLine="57"/>
        <w:rPr>
          <w:rFonts w:ascii="Times New Roman" w:hAnsi="Times New Roman"/>
          <w:spacing w:val="7"/>
          <w:szCs w:val="21"/>
        </w:rPr>
      </w:pPr>
      <w:r w:rsidRPr="00123A36">
        <w:rPr>
          <w:rFonts w:ascii="Times New Roman" w:hAnsi="Times New Roman"/>
        </w:rPr>
        <w:t>9.7- ¿FILMAR O ENTREVISTAR?</w:t>
      </w:r>
      <w:r w:rsidRPr="00123A36">
        <w:rPr>
          <w:rFonts w:ascii="Times New Roman" w:hAnsi="Times New Roman"/>
          <w:spacing w:val="7"/>
          <w:szCs w:val="21"/>
        </w:rPr>
        <w:t xml:space="preserve"> </w:t>
      </w:r>
    </w:p>
    <w:p w:rsidR="00563C19" w:rsidRDefault="00123A36" w:rsidP="005E6D4C">
      <w:pPr>
        <w:tabs>
          <w:tab w:val="left" w:pos="426"/>
          <w:tab w:val="left" w:pos="4111"/>
        </w:tabs>
        <w:spacing w:after="0"/>
        <w:ind w:left="851" w:firstLine="57"/>
        <w:rPr>
          <w:rFonts w:ascii="Times New Roman" w:hAnsi="Times New Roman"/>
          <w:spacing w:val="7"/>
          <w:szCs w:val="21"/>
        </w:rPr>
      </w:pPr>
      <w:r w:rsidRPr="00123A36">
        <w:rPr>
          <w:rFonts w:ascii="Times New Roman" w:hAnsi="Times New Roman"/>
          <w:spacing w:val="7"/>
          <w:szCs w:val="21"/>
        </w:rPr>
        <w:t>9.8-</w:t>
      </w:r>
      <w:r w:rsidR="00563C19">
        <w:rPr>
          <w:rFonts w:ascii="Times New Roman" w:hAnsi="Times New Roman"/>
          <w:spacing w:val="7"/>
          <w:szCs w:val="21"/>
        </w:rPr>
        <w:t>LA TOMA DE SONIDO.</w:t>
      </w:r>
    </w:p>
    <w:p w:rsidR="00123A36" w:rsidRPr="00123A36" w:rsidRDefault="00563C19" w:rsidP="005E6D4C">
      <w:pPr>
        <w:tabs>
          <w:tab w:val="left" w:pos="426"/>
          <w:tab w:val="left" w:pos="4111"/>
        </w:tabs>
        <w:spacing w:after="0"/>
        <w:ind w:left="851" w:firstLine="57"/>
        <w:rPr>
          <w:rFonts w:ascii="Times New Roman" w:hAnsi="Times New Roman"/>
          <w:spacing w:val="5"/>
          <w:szCs w:val="21"/>
        </w:rPr>
      </w:pPr>
      <w:r>
        <w:rPr>
          <w:rFonts w:ascii="Times New Roman" w:hAnsi="Times New Roman"/>
          <w:spacing w:val="7"/>
          <w:szCs w:val="21"/>
        </w:rPr>
        <w:t>9.9-</w:t>
      </w:r>
      <w:r w:rsidR="00123A36" w:rsidRPr="00123A36">
        <w:rPr>
          <w:rFonts w:ascii="Times New Roman" w:hAnsi="Times New Roman"/>
          <w:spacing w:val="7"/>
          <w:szCs w:val="21"/>
        </w:rPr>
        <w:t>LA EDICIÓN DE VÍDEO.</w:t>
      </w:r>
      <w:r w:rsidR="00123A36" w:rsidRPr="00123A36">
        <w:rPr>
          <w:rFonts w:ascii="Times New Roman" w:hAnsi="Times New Roman"/>
          <w:spacing w:val="5"/>
          <w:szCs w:val="21"/>
        </w:rPr>
        <w:t xml:space="preserve"> </w:t>
      </w:r>
    </w:p>
    <w:p w:rsidR="00123A36" w:rsidRPr="00123A36" w:rsidRDefault="00123A36" w:rsidP="005E6D4C">
      <w:pPr>
        <w:tabs>
          <w:tab w:val="left" w:pos="0"/>
          <w:tab w:val="left" w:pos="4111"/>
        </w:tabs>
        <w:spacing w:after="0"/>
        <w:ind w:left="851" w:firstLine="57"/>
        <w:rPr>
          <w:rFonts w:ascii="Times New Roman" w:hAnsi="Times New Roman"/>
          <w:spacing w:val="7"/>
          <w:szCs w:val="21"/>
        </w:rPr>
      </w:pPr>
      <w:r w:rsidRPr="00123A36">
        <w:rPr>
          <w:rFonts w:ascii="Times New Roman" w:hAnsi="Times New Roman"/>
          <w:spacing w:val="5"/>
          <w:szCs w:val="21"/>
        </w:rPr>
        <w:t>9.</w:t>
      </w:r>
      <w:r w:rsidR="00563C19">
        <w:rPr>
          <w:rFonts w:ascii="Times New Roman" w:hAnsi="Times New Roman"/>
          <w:spacing w:val="5"/>
          <w:szCs w:val="21"/>
        </w:rPr>
        <w:t>10</w:t>
      </w:r>
      <w:r w:rsidRPr="00123A36">
        <w:rPr>
          <w:rFonts w:ascii="Times New Roman" w:hAnsi="Times New Roman"/>
          <w:spacing w:val="5"/>
          <w:szCs w:val="21"/>
        </w:rPr>
        <w:t>-ENTORNO DE TRABAJO Y SOPORTES DE GRABACIÓN.</w:t>
      </w:r>
      <w:r w:rsidRPr="00123A36">
        <w:rPr>
          <w:rFonts w:ascii="Times New Roman" w:hAnsi="Times New Roman"/>
          <w:spacing w:val="7"/>
          <w:szCs w:val="21"/>
        </w:rPr>
        <w:t xml:space="preserve"> </w:t>
      </w:r>
    </w:p>
    <w:p w:rsidR="00123A36" w:rsidRPr="00123A36" w:rsidRDefault="00563C19" w:rsidP="005E6D4C">
      <w:pPr>
        <w:tabs>
          <w:tab w:val="left" w:pos="0"/>
          <w:tab w:val="left" w:pos="4111"/>
        </w:tabs>
        <w:spacing w:after="0"/>
        <w:ind w:left="851" w:firstLine="57"/>
        <w:rPr>
          <w:rFonts w:ascii="Times New Roman" w:hAnsi="Times New Roman"/>
          <w:spacing w:val="7"/>
          <w:szCs w:val="21"/>
        </w:rPr>
      </w:pPr>
      <w:r>
        <w:rPr>
          <w:rFonts w:ascii="Times New Roman" w:hAnsi="Times New Roman"/>
          <w:spacing w:val="5"/>
          <w:szCs w:val="21"/>
        </w:rPr>
        <w:t>9.11-L</w:t>
      </w:r>
      <w:r w:rsidR="00123A36" w:rsidRPr="00123A36">
        <w:rPr>
          <w:rFonts w:ascii="Times New Roman" w:hAnsi="Times New Roman"/>
          <w:spacing w:val="5"/>
          <w:szCs w:val="21"/>
        </w:rPr>
        <w:t>A EDICIÓN DE UN VÍDEO PASO A PASO.</w:t>
      </w:r>
    </w:p>
    <w:p w:rsidR="00E92E0D" w:rsidRDefault="00563C19" w:rsidP="005E6D4C">
      <w:pPr>
        <w:tabs>
          <w:tab w:val="left" w:pos="426"/>
          <w:tab w:val="left" w:pos="4111"/>
        </w:tabs>
        <w:spacing w:after="0"/>
        <w:ind w:left="851" w:firstLine="57"/>
        <w:rPr>
          <w:rFonts w:ascii="Times New Roman" w:hAnsi="Times New Roman"/>
          <w:spacing w:val="5"/>
          <w:szCs w:val="21"/>
        </w:rPr>
      </w:pPr>
      <w:r>
        <w:rPr>
          <w:rFonts w:ascii="Times New Roman" w:hAnsi="Times New Roman"/>
          <w:spacing w:val="5"/>
          <w:szCs w:val="21"/>
        </w:rPr>
        <w:t>9.12</w:t>
      </w:r>
      <w:r w:rsidR="00E92E0D">
        <w:rPr>
          <w:rFonts w:ascii="Times New Roman" w:hAnsi="Times New Roman"/>
          <w:spacing w:val="5"/>
          <w:szCs w:val="21"/>
        </w:rPr>
        <w:t>- SOLUCIÓN A PROBLEMAS DE CONTINUIDAD.</w:t>
      </w:r>
    </w:p>
    <w:p w:rsidR="003F3001" w:rsidRPr="00692A62" w:rsidRDefault="00E92E0D" w:rsidP="005E6D4C">
      <w:pPr>
        <w:tabs>
          <w:tab w:val="left" w:pos="426"/>
          <w:tab w:val="left" w:pos="4111"/>
        </w:tabs>
        <w:spacing w:after="0"/>
        <w:ind w:left="851" w:firstLine="57"/>
        <w:rPr>
          <w:rFonts w:ascii="Times New Roman" w:hAnsi="Times New Roman"/>
          <w:spacing w:val="5"/>
          <w:szCs w:val="21"/>
        </w:rPr>
      </w:pPr>
      <w:r>
        <w:rPr>
          <w:rFonts w:ascii="Times New Roman" w:hAnsi="Times New Roman"/>
          <w:spacing w:val="5"/>
          <w:szCs w:val="21"/>
        </w:rPr>
        <w:t>9.13-</w:t>
      </w:r>
      <w:r w:rsidR="003F3001" w:rsidRPr="00692A62">
        <w:rPr>
          <w:rFonts w:ascii="Times New Roman" w:hAnsi="Times New Roman"/>
          <w:spacing w:val="5"/>
          <w:szCs w:val="21"/>
        </w:rPr>
        <w:t xml:space="preserve">-TUTORIALES Y RECURSOS EN LA WEB. </w:t>
      </w:r>
    </w:p>
    <w:p w:rsidR="00B87D85" w:rsidRDefault="00B87D85" w:rsidP="005E6D4C">
      <w:pPr>
        <w:ind w:left="851" w:firstLine="57"/>
        <w:rPr>
          <w:rFonts w:ascii="Times New Roman" w:hAnsi="Times New Roman"/>
          <w:b/>
          <w:sz w:val="28"/>
        </w:rPr>
      </w:pPr>
    </w:p>
    <w:p w:rsidR="00547023" w:rsidRPr="00B87D85" w:rsidRDefault="00B87D85" w:rsidP="005E6D4C">
      <w:pPr>
        <w:rPr>
          <w:rFonts w:ascii="Times New Roman" w:hAnsi="Times New Roman"/>
          <w:b/>
          <w:sz w:val="28"/>
        </w:rPr>
      </w:pPr>
      <w:r w:rsidRPr="00B87D85">
        <w:rPr>
          <w:rFonts w:ascii="Times New Roman" w:hAnsi="Times New Roman"/>
          <w:b/>
          <w:sz w:val="28"/>
        </w:rPr>
        <w:t>10.- BIBLIOGRAF</w:t>
      </w:r>
      <w:r>
        <w:rPr>
          <w:rFonts w:ascii="Times New Roman" w:hAnsi="Times New Roman"/>
          <w:b/>
          <w:sz w:val="28"/>
        </w:rPr>
        <w:t>Í</w:t>
      </w:r>
      <w:r w:rsidRPr="00B87D85">
        <w:rPr>
          <w:rFonts w:ascii="Times New Roman" w:hAnsi="Times New Roman"/>
          <w:b/>
          <w:sz w:val="28"/>
        </w:rPr>
        <w:t>A Y</w:t>
      </w:r>
      <w:r>
        <w:rPr>
          <w:rFonts w:ascii="Times New Roman" w:hAnsi="Times New Roman"/>
          <w:b/>
          <w:sz w:val="28"/>
        </w:rPr>
        <w:t xml:space="preserve"> </w:t>
      </w:r>
      <w:r w:rsidRPr="00B87D85">
        <w:rPr>
          <w:rFonts w:ascii="Times New Roman" w:hAnsi="Times New Roman"/>
          <w:b/>
          <w:sz w:val="28"/>
        </w:rPr>
        <w:t>REFERENCIAS EN LA RED</w:t>
      </w:r>
      <w:r>
        <w:rPr>
          <w:rFonts w:ascii="Times New Roman" w:hAnsi="Times New Roman"/>
          <w:b/>
          <w:sz w:val="28"/>
        </w:rPr>
        <w:t>.</w:t>
      </w:r>
    </w:p>
    <w:sectPr w:rsidR="00547023" w:rsidRPr="00B87D85" w:rsidSect="00547023">
      <w:pgSz w:w="11899" w:h="16839"/>
      <w:pgMar w:top="1418" w:right="1701" w:bottom="1418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10 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5725AF"/>
    <w:multiLevelType w:val="hybridMultilevel"/>
    <w:tmpl w:val="464A06B4"/>
    <w:lvl w:ilvl="0" w:tplc="6B608D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A82B57"/>
    <w:rsid w:val="00056A9E"/>
    <w:rsid w:val="000A6F8C"/>
    <w:rsid w:val="000E2794"/>
    <w:rsid w:val="000F42CC"/>
    <w:rsid w:val="00123A36"/>
    <w:rsid w:val="00265D3E"/>
    <w:rsid w:val="002D15F5"/>
    <w:rsid w:val="002F72CD"/>
    <w:rsid w:val="003E4AF2"/>
    <w:rsid w:val="003F3001"/>
    <w:rsid w:val="0043554D"/>
    <w:rsid w:val="00457918"/>
    <w:rsid w:val="004B1AB1"/>
    <w:rsid w:val="004D2FDF"/>
    <w:rsid w:val="005307A3"/>
    <w:rsid w:val="00547023"/>
    <w:rsid w:val="0055569B"/>
    <w:rsid w:val="00563C19"/>
    <w:rsid w:val="005D0B82"/>
    <w:rsid w:val="005E405A"/>
    <w:rsid w:val="005E6D4C"/>
    <w:rsid w:val="0062240E"/>
    <w:rsid w:val="006816AE"/>
    <w:rsid w:val="006A6A8B"/>
    <w:rsid w:val="006B6CC8"/>
    <w:rsid w:val="006C25A4"/>
    <w:rsid w:val="00720011"/>
    <w:rsid w:val="00745862"/>
    <w:rsid w:val="00781CC2"/>
    <w:rsid w:val="0082324D"/>
    <w:rsid w:val="0082445E"/>
    <w:rsid w:val="00890440"/>
    <w:rsid w:val="00905CDB"/>
    <w:rsid w:val="0094599F"/>
    <w:rsid w:val="00A00EE9"/>
    <w:rsid w:val="00A82B57"/>
    <w:rsid w:val="00B24C27"/>
    <w:rsid w:val="00B5684C"/>
    <w:rsid w:val="00B87D85"/>
    <w:rsid w:val="00BE4B68"/>
    <w:rsid w:val="00BE53F9"/>
    <w:rsid w:val="00CD25E3"/>
    <w:rsid w:val="00CD686F"/>
    <w:rsid w:val="00D22EC9"/>
    <w:rsid w:val="00D50F82"/>
    <w:rsid w:val="00D804EC"/>
    <w:rsid w:val="00D811B1"/>
    <w:rsid w:val="00DA4F7F"/>
    <w:rsid w:val="00DF322B"/>
    <w:rsid w:val="00E31B5E"/>
    <w:rsid w:val="00E34993"/>
    <w:rsid w:val="00E47881"/>
    <w:rsid w:val="00E75EF7"/>
    <w:rsid w:val="00E92E0D"/>
    <w:rsid w:val="00E956B0"/>
    <w:rsid w:val="00F34F5E"/>
    <w:rsid w:val="00F63240"/>
    <w:rsid w:val="00FA1199"/>
    <w:rsid w:val="00FD394A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5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82B57"/>
    <w:pPr>
      <w:keepNext/>
      <w:spacing w:after="0"/>
      <w:jc w:val="both"/>
      <w:outlineLvl w:val="0"/>
    </w:pPr>
    <w:rPr>
      <w:rFonts w:ascii="Courier 10 cpi" w:eastAsia="Times New Roman" w:hAnsi="Courier 10 cpi" w:cs="Times New Roman"/>
      <w:b/>
      <w:bCs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82B57"/>
    <w:pPr>
      <w:keepNext/>
      <w:spacing w:before="240" w:after="60"/>
      <w:outlineLvl w:val="1"/>
    </w:pPr>
    <w:rPr>
      <w:rFonts w:ascii="Arial" w:eastAsia="Times New Roman" w:hAnsi="Arial" w:cs="Times New Roman"/>
      <w:b/>
      <w:i/>
      <w:sz w:val="28"/>
      <w:szCs w:val="28"/>
      <w:lang w:eastAsia="es-ES_tradnl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rsid w:val="00A82B57"/>
    <w:rPr>
      <w:rFonts w:ascii="Courier 10 cpi" w:eastAsia="Times New Roman" w:hAnsi="Courier 10 cpi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82B57"/>
    <w:rPr>
      <w:rFonts w:ascii="Arial" w:eastAsia="Times New Roman" w:hAnsi="Arial" w:cs="Times New Roman"/>
      <w:b/>
      <w:i/>
      <w:sz w:val="28"/>
      <w:szCs w:val="28"/>
      <w:lang w:eastAsia="es-ES_tradnl"/>
    </w:rPr>
  </w:style>
  <w:style w:type="paragraph" w:customStyle="1" w:styleId="p1">
    <w:name w:val="p1"/>
    <w:basedOn w:val="Normal"/>
    <w:rsid w:val="00A82B57"/>
    <w:pPr>
      <w:tabs>
        <w:tab w:val="left" w:pos="720"/>
      </w:tabs>
      <w:spacing w:after="0" w:line="600" w:lineRule="atLeast"/>
      <w:jc w:val="both"/>
    </w:pPr>
    <w:rPr>
      <w:rFonts w:ascii="Times New Roman" w:eastAsia="Times New Roman" w:hAnsi="Times New Roman" w:cs="Times New Roman"/>
      <w:snapToGrid w:val="0"/>
      <w:szCs w:val="20"/>
      <w:lang w:val="es-ES" w:eastAsia="es-ES"/>
    </w:rPr>
  </w:style>
  <w:style w:type="paragraph" w:styleId="Textodecuerpo">
    <w:name w:val="Body Text"/>
    <w:basedOn w:val="Normal"/>
    <w:link w:val="TextodecuerpoCar"/>
    <w:rsid w:val="00A82B57"/>
    <w:pPr>
      <w:widowControl w:val="0"/>
      <w:spacing w:after="0"/>
      <w:jc w:val="both"/>
    </w:pPr>
    <w:rPr>
      <w:rFonts w:ascii="Courier New" w:eastAsia="Times New Roman" w:hAnsi="Courier New" w:cs="Courier New"/>
      <w:lang w:val="es-ES" w:eastAsia="es-ES"/>
    </w:rPr>
  </w:style>
  <w:style w:type="character" w:customStyle="1" w:styleId="TextodecuerpoCar">
    <w:name w:val="Texto de cuerpo Car"/>
    <w:basedOn w:val="Fuentedeprrafopredeter"/>
    <w:link w:val="Textodecuerpo"/>
    <w:rsid w:val="00A82B57"/>
    <w:rPr>
      <w:rFonts w:ascii="Courier New" w:eastAsia="Times New Roman" w:hAnsi="Courier New" w:cs="Courier New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A82B57"/>
    <w:pPr>
      <w:suppressAutoHyphens/>
      <w:spacing w:after="0"/>
      <w:jc w:val="both"/>
    </w:pPr>
    <w:rPr>
      <w:rFonts w:ascii="Courier New" w:eastAsia="Times New Roman" w:hAnsi="Courier New" w:cs="Courier New"/>
      <w:bCs/>
      <w:spacing w:val="-3"/>
      <w:sz w:val="28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82B57"/>
    <w:rPr>
      <w:rFonts w:ascii="Courier New" w:eastAsia="Times New Roman" w:hAnsi="Courier New" w:cs="Courier New"/>
      <w:bCs/>
      <w:spacing w:val="-3"/>
      <w:sz w:val="28"/>
      <w:szCs w:val="24"/>
      <w:lang w:val="es-ES" w:eastAsia="es-ES"/>
    </w:rPr>
  </w:style>
  <w:style w:type="paragraph" w:customStyle="1" w:styleId="p2">
    <w:name w:val="p2"/>
    <w:basedOn w:val="Normal"/>
    <w:rsid w:val="00A82B57"/>
    <w:pPr>
      <w:tabs>
        <w:tab w:val="left" w:pos="720"/>
      </w:tabs>
      <w:spacing w:after="0" w:line="360" w:lineRule="atLeast"/>
      <w:jc w:val="both"/>
    </w:pPr>
    <w:rPr>
      <w:rFonts w:ascii="Times New Roman" w:eastAsia="Times New Roman" w:hAnsi="Times New Roman" w:cs="Times New Roman"/>
      <w:snapToGrid w:val="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A4F7F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4F7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DA4F7F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4F7F"/>
    <w:rPr>
      <w:sz w:val="24"/>
      <w:szCs w:val="24"/>
    </w:rPr>
  </w:style>
  <w:style w:type="paragraph" w:styleId="NormalWeb">
    <w:name w:val="Normal (Web)"/>
    <w:basedOn w:val="Normal"/>
    <w:rsid w:val="00DA4F7F"/>
    <w:pPr>
      <w:spacing w:before="100" w:beforeAutospacing="1" w:after="100" w:afterAutospacing="1"/>
    </w:pPr>
    <w:rPr>
      <w:rFonts w:ascii="Times" w:eastAsia="Times" w:hAnsi="Times" w:cs="Times New Roman"/>
      <w:sz w:val="20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6A6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599</Words>
  <Characters>3417</Characters>
  <Application>Microsoft Word 12.0.0</Application>
  <DocSecurity>0</DocSecurity>
  <Lines>28</Lines>
  <Paragraphs>6</Paragraphs>
  <ScaleCrop>false</ScaleCrop>
  <Company>H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</dc:creator>
  <cp:keywords/>
  <cp:lastModifiedBy>Jose Maria</cp:lastModifiedBy>
  <cp:revision>10</cp:revision>
  <dcterms:created xsi:type="dcterms:W3CDTF">2011-01-24T19:25:00Z</dcterms:created>
  <dcterms:modified xsi:type="dcterms:W3CDTF">2011-01-26T10:25:00Z</dcterms:modified>
</cp:coreProperties>
</file>